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23.04.2020-Часовников – Гр№22 – БЖ-27</w:t>
      </w:r>
      <w:bookmarkStart w:id="0" w:name="_GoBack"/>
      <w:bookmarkEnd w:id="0"/>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p>
    <w:p w:rsidR="007E582C" w:rsidRDefault="007E582C" w:rsidP="007E582C">
      <w:pPr>
        <w:shd w:val="clear" w:color="auto" w:fill="FFFFFF"/>
        <w:spacing w:after="0" w:line="480" w:lineRule="atLeas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w:t>
      </w:r>
      <w:r w:rsidRPr="000A2E43">
        <w:rPr>
          <w:rFonts w:ascii="Times New Roman" w:eastAsia="Times New Roman" w:hAnsi="Times New Roman" w:cs="Times New Roman"/>
          <w:kern w:val="36"/>
          <w:sz w:val="28"/>
          <w:szCs w:val="28"/>
          <w:lang w:eastAsia="ru-RU"/>
        </w:rPr>
        <w:t>обрый день уважаемые студенты</w:t>
      </w:r>
      <w:r>
        <w:rPr>
          <w:rFonts w:ascii="Times New Roman" w:eastAsia="Times New Roman" w:hAnsi="Times New Roman" w:cs="Times New Roman"/>
          <w:kern w:val="36"/>
          <w:sz w:val="28"/>
          <w:szCs w:val="28"/>
          <w:lang w:eastAsia="ru-RU"/>
        </w:rPr>
        <w:t>!</w:t>
      </w:r>
    </w:p>
    <w:p w:rsidR="007E582C" w:rsidRPr="0074070D" w:rsidRDefault="007E582C" w:rsidP="007E582C">
      <w:pPr>
        <w:shd w:val="clear" w:color="auto" w:fill="FFFFFF"/>
        <w:spacing w:after="0" w:line="480" w:lineRule="atLeast"/>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kern w:val="36"/>
          <w:sz w:val="28"/>
          <w:szCs w:val="28"/>
          <w:lang w:eastAsia="ru-RU"/>
        </w:rPr>
        <w:t xml:space="preserve">Тема практического занятия№10: </w:t>
      </w:r>
      <w:r w:rsidRPr="0074070D">
        <w:rPr>
          <w:rFonts w:ascii="Times New Roman" w:hAnsi="Times New Roman" w:cs="Times New Roman"/>
          <w:b/>
          <w:bCs/>
          <w:sz w:val="28"/>
          <w:szCs w:val="28"/>
        </w:rPr>
        <w:t>Совершенствование и контроль упражнений в беге на 100 м. и на 1 км.</w:t>
      </w:r>
    </w:p>
    <w:p w:rsidR="007E582C" w:rsidRPr="000A2E43" w:rsidRDefault="007E582C" w:rsidP="007E582C">
      <w:pPr>
        <w:shd w:val="clear" w:color="auto" w:fill="FFFFFF"/>
        <w:spacing w:after="0" w:line="480" w:lineRule="atLeast"/>
        <w:textAlignment w:val="baseline"/>
        <w:outlineLvl w:val="0"/>
        <w:rPr>
          <w:rFonts w:ascii="Times New Roman" w:eastAsia="Times New Roman" w:hAnsi="Times New Roman" w:cs="Times New Roman"/>
          <w:caps/>
          <w:kern w:val="36"/>
          <w:sz w:val="28"/>
          <w:szCs w:val="28"/>
          <w:lang w:eastAsia="ru-RU"/>
        </w:rPr>
      </w:pPr>
      <w:r w:rsidRPr="000A2E43">
        <w:rPr>
          <w:rFonts w:ascii="Times New Roman" w:eastAsia="Times New Roman" w:hAnsi="Times New Roman" w:cs="Times New Roman"/>
          <w:caps/>
          <w:kern w:val="36"/>
          <w:sz w:val="28"/>
          <w:szCs w:val="28"/>
          <w:lang w:eastAsia="ru-RU"/>
        </w:rPr>
        <w:t>БЕГ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относится к легкоатлетическим дисциплинам, при которых забеги проводятся на короткие дистанции. Такой бег требует высочайшей координации движений и умения развивать большие скорости за малые промежутки времени. Стометровый бег должен выполняться с соблюдением особой техники, а также требует длительной подготовки.</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ОБЩИЕ ПРИНЦИПЫ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преодоления стометровки важнейшее значение придается биологическим и физиологическим факторам. Для достижения высоких результатов требуется очень долго тренироваться, вкладывая массу сил и времени. Кроме того, от спортсмена требуется непрестанно совершенствовать координацию движений. Именно от координационных качеств будет зависеть результат стометровых забегов.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движении по дистанции с максимальной скоростью бегуну необходимо уметь контролировать все свои движения тела. Даже пустяковая ошибка в техническом плане способна привести к резкой потере скорости бега, а иногда – даже к травме. По этой причине техника и координация движений должны быть доведены до совершенства.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НОРМАТИВЫ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Стометровый бег входит в обязательную программу физической подготовки студентов, школьников, служащих в армии. Для определения результатов забегов существуют специальные нормативы. Чтобы стать мастером спорта, мужчине необходимо пробежать дистанцию за 10,4 секунды, а женщине – за 11,6 секунд.</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Чтобы ребенок гармонично развивался, в школьных программах физкультуры большое значение отводится беговым тренировкам. Во время выполнения циклических движений у школьников укрепляется сердечно-сосудистая система, нормализуется артериальное давление. Согласно мнению специалистов, для школьников лучше всего подходит бег на короткие дистанции – бег на 60 метров, на 100 метров или бег на 1000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Обычно упражнение выполняют с положения «высокий старт». Юный спортсмен принимает исходную позицию. Услышав команду «Внимание», он замирает и сосредоточивается на предстоящему старту, демонстрируя полную готовность. Школьник начинает движение по дистанции с командой «Марш». Победителем будет считаться тот, кто первым пересечет финишную черту.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Норматив стометровки для школьников-юношей составляет 14,2 секунды, для девушек – 17 секунд. Для студентов эти цифры несколько отличаются. На факультеты, связанные с физическим воспитанием, а также в военные вузы принимают юношей, </w:t>
      </w:r>
      <w:r w:rsidRPr="000A2E43">
        <w:rPr>
          <w:rFonts w:ascii="Times New Roman" w:eastAsia="Times New Roman" w:hAnsi="Times New Roman" w:cs="Times New Roman"/>
          <w:sz w:val="28"/>
          <w:szCs w:val="28"/>
          <w:lang w:eastAsia="ru-RU"/>
        </w:rPr>
        <w:lastRenderedPageBreak/>
        <w:t>показавших результат стометровки не менее 12,8 с, а девушки должны пробежать это же расстояние за 14,5 секунды. Если речь идет о непрофильных вузах, норматив будет равняться 13,4 секунды для юношей и 16 секунд для девушек. Для служащих в армии нормативы будут составлять от 13,0 до 15 с, в зависимости от возраста.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ТЕХНИКА СТОМЕТРОВКИ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100 метров, как и бег на 60 метров, состоит из четырех этапов: старта, разгона, передвижения по дистанции и последнего этапа – финиширования. При забегах на любые короткие дистанции применяется низкий старт, который бывает обычным, сближенным, растянутым и узким. Обычный старт представляет собой позицию, при которой расстояние между колодками и стартовой линией составляет 1-2 стопы. Начинающим бегунам лучше увеличить это расстояние на длину голени.</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Растянутый старт характеризуется расстоянием от первой колодки до стартовой линии в две-три стопы, при этом расстояние между первой и второй колодкой должно составлять 1,5-2 стопы. Если речь идет о сближенном старте, дистанция до стартовой линии будет равна 1,5 стопы, а до второй колодки – 1 стопа. При узком старте расстояние между колодками будет меньше чем от стартовой линии до первой колодки на полстопы. Выбор старта зависит от силы мышц спортсмена и его способности быстро реагировать на подачу сигнала.</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 команде «На старт» бегун занимает выделенное ему место, упираясь ногами в колодки, а указательным и большим пальцем рук – в землю на стартовой линии, при этом ногу, расположенную сзади, он ставит на колено. Спину необходимо держать ровно, а взгляд направить строго вперед. На старте руки в локтях выпрямлены, носки кроссовок касаются беговой дорожки.</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 командой «Внимание» спортсмену необходимо приподнять таз и перенести центр тяжести на стопы и руки. Бегун становится словно сжатая пружина, которая готова в любую секунду мгновенно распрямиться.</w:t>
      </w:r>
    </w:p>
    <w:p w:rsidR="007E582C" w:rsidRPr="000A2E43" w:rsidRDefault="007E582C" w:rsidP="007E582C">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Услышав звук выстрела или команду «Марш», спортсмен одновременно отталкивается ногой от колодки и руками от земли. Нога, стоящая впереди, распрямляется в тот момент, когда упиравшаяся в колодку нога начинает маховое движение. Руки с началом движения двигаются одновременно – это позволяет быстрее набрать требуемую скорость.</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Дистанция стартового разгона составляет 15-30 метров. На протяжении этого расстояния спортсмен двигается с немного наклоненным корпусом. Руки перемещаются размашисто и энергично. Дальнейшую дистанцию спортсмен преодолевает с прямым корпусом. Отталкивание от земли осуществляется согнутой ногой. Между приземлением ноги бедра должны быть сведены вместе. Руки расположены вплотную к телу, их работа должна быть максимально активной. Наиболее интенсивно работают только те мышцы, которые нужны именно сейчас, в остальное время туловище расслаблено.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Если спортсмену удалось сохранить скорость бега вплоть до финишной черты, значит, тренировки не прошли зря. Чтобы уложиться в требуемые нормативы, нужны очень долгие изматывающие тренировки. Поддерживать постоянную скорость можно повышением частоты шагов и активным движением рук. Завершение дистанции происходит в момент касания финишной ленты плечом или грудью спортсмена.</w:t>
      </w:r>
    </w:p>
    <w:p w:rsidR="007E582C" w:rsidRPr="000A2E43" w:rsidRDefault="007E582C" w:rsidP="007E582C">
      <w:pPr>
        <w:shd w:val="clear" w:color="auto" w:fill="FFFFFF"/>
        <w:spacing w:after="0" w:line="390" w:lineRule="atLeast"/>
        <w:textAlignment w:val="baseline"/>
        <w:outlineLvl w:val="1"/>
        <w:rPr>
          <w:rFonts w:ascii="Times New Roman" w:eastAsia="Times New Roman" w:hAnsi="Times New Roman" w:cs="Times New Roman"/>
          <w:b/>
          <w:bCs/>
          <w:caps/>
          <w:sz w:val="28"/>
          <w:szCs w:val="28"/>
          <w:lang w:eastAsia="ru-RU"/>
        </w:rPr>
      </w:pPr>
      <w:r w:rsidRPr="000A2E43">
        <w:rPr>
          <w:rFonts w:ascii="Times New Roman" w:eastAsia="Times New Roman" w:hAnsi="Times New Roman" w:cs="Times New Roman"/>
          <w:b/>
          <w:bCs/>
          <w:caps/>
          <w:sz w:val="28"/>
          <w:szCs w:val="28"/>
          <w:bdr w:val="none" w:sz="0" w:space="0" w:color="auto" w:frame="1"/>
          <w:lang w:eastAsia="ru-RU"/>
        </w:rPr>
        <w:t>ТРЕНИРОВКА БЕГА НА 100 МЕТРОВ</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Самым эффективным методом тренировки стометровых забегов является челночный бег. Особенно полезен он будет для отработки правильного старта и стартового </w:t>
      </w:r>
      <w:r w:rsidRPr="000A2E43">
        <w:rPr>
          <w:rFonts w:ascii="Times New Roman" w:eastAsia="Times New Roman" w:hAnsi="Times New Roman" w:cs="Times New Roman"/>
          <w:sz w:val="28"/>
          <w:szCs w:val="28"/>
          <w:lang w:eastAsia="ru-RU"/>
        </w:rPr>
        <w:lastRenderedPageBreak/>
        <w:t>разбега. Челночный бег применяется для оценки быстроты и техники при условиях, когда выполнить стометровый забег не представляется возможным.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Максимальная длина дистанции в челночном беге составляет 30 метров (иногда чуть больше), при этом спортсмен должен осуществить 4-10 таких коротких забегов. Для военнослужащих применяется техника 10х10 метров. Преимущество в таких пробежках получает тот спортсмен, кто наиболее эффективно стартует и у кого более развита ловкость во время поворотов и торможений на высокой скорости. Осуществить быстрый поворот можно, если последний шаг перед ним выполнить скачкообразно, развернувшись на опорной ноге.</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Существует также техника челночного бега 3х10. Для ее выполнения используется высокий старт с опорой на одну руку. С началом движения спортсмен ускоряется вплоть до линии разворота, затем резко меняет свое положение, используя стопорящий шаг – эта техника хорошо известна футболистам и баскетболистам. Самый опасный момент в челночном беге – финиширование. На этом участке спортсмены часто получают травмы. Поэтому необходимо проследить, чтобы никаких препятствий на пути бегуна не было.</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Челночный бег позволяет выработать отличную координацию движений, правильную технику дыхания. Во время таких тренировок мобилизуются все резервы организма, что позволяет спортсмену физически развиваться. Со временем бегун начинает точно определять, где нужно набирать скорость, а где тормозить. Челночный бег повышает кровообращение и помогает укреплять иммунную систему.</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Лучше всего проводить занятия челночным бегом во второй половине дня, потому что в утренние часы организм находится в полусонном состоянии и резкая нагрузка, свойственная челночному бегу, может привести к травмам и возникновению проблем с легкими и сердцем.</w:t>
      </w:r>
    </w:p>
    <w:p w:rsidR="007E582C" w:rsidRPr="000A2E43" w:rsidRDefault="007E582C" w:rsidP="007E582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Бегом на 100 м нельзя заниматься людям, страдающим от сердечно-сосудистых патологий, особенно при врожденных пороках сердца или сердечной недостаточности. Также данный вид бега противопоказан при гипертонической болезни, острых фазах хронических заболеваний и проблемах с позвоночником. Это же относится и к такой тяжелой дисциплине, как бег на 100 км. Прежде чем приступать к тренировкам, рекомендуется получить одобрение у врача.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proofErr w:type="gramStart"/>
      <w:r w:rsidRPr="000A2E43">
        <w:rPr>
          <w:rFonts w:ascii="Times New Roman" w:eastAsia="Times New Roman" w:hAnsi="Times New Roman" w:cs="Times New Roman"/>
          <w:b/>
          <w:bCs/>
          <w:sz w:val="28"/>
          <w:szCs w:val="28"/>
          <w:lang w:eastAsia="ru-RU"/>
        </w:rPr>
        <w:t>Начнем</w:t>
      </w:r>
      <w:proofErr w:type="gramEnd"/>
      <w:r w:rsidRPr="000A2E43">
        <w:rPr>
          <w:rFonts w:ascii="Times New Roman" w:eastAsia="Times New Roman" w:hAnsi="Times New Roman" w:cs="Times New Roman"/>
          <w:b/>
          <w:bCs/>
          <w:sz w:val="28"/>
          <w:szCs w:val="28"/>
          <w:lang w:eastAsia="ru-RU"/>
        </w:rPr>
        <w:t xml:space="preserve"> с разминки</w:t>
      </w:r>
      <w:r>
        <w:rPr>
          <w:rFonts w:ascii="Times New Roman" w:eastAsia="Times New Roman" w:hAnsi="Times New Roman" w:cs="Times New Roman"/>
          <w:b/>
          <w:bCs/>
          <w:sz w:val="28"/>
          <w:szCs w:val="28"/>
          <w:lang w:eastAsia="ru-RU"/>
        </w:rPr>
        <w:t xml:space="preserve"> </w:t>
      </w:r>
      <w:r w:rsidRPr="000A2E43">
        <w:rPr>
          <w:rFonts w:ascii="Times New Roman" w:eastAsia="Times New Roman" w:hAnsi="Times New Roman" w:cs="Times New Roman"/>
          <w:sz w:val="28"/>
          <w:szCs w:val="28"/>
          <w:lang w:eastAsia="ru-RU"/>
        </w:rPr>
        <w:t>Разминка подготавливает организм к предстоящим нагрузкам, </w:t>
      </w:r>
      <w:r w:rsidRPr="000A2E43">
        <w:rPr>
          <w:rFonts w:ascii="Times New Roman" w:eastAsia="Times New Roman" w:hAnsi="Times New Roman" w:cs="Times New Roman"/>
          <w:b/>
          <w:bCs/>
          <w:sz w:val="28"/>
          <w:szCs w:val="28"/>
          <w:lang w:eastAsia="ru-RU"/>
        </w:rPr>
        <w:t>обеспечивая нормальную работу суставов и связок</w:t>
      </w:r>
      <w:r w:rsidRPr="000A2E43">
        <w:rPr>
          <w:rFonts w:ascii="Times New Roman" w:eastAsia="Times New Roman" w:hAnsi="Times New Roman" w:cs="Times New Roman"/>
          <w:sz w:val="28"/>
          <w:szCs w:val="28"/>
          <w:lang w:eastAsia="ru-RU"/>
        </w:rPr>
        <w:t>. Она помогает снизить риск травм и улучшить показатели.</w:t>
      </w:r>
    </w:p>
    <w:p w:rsidR="007E582C" w:rsidRPr="000A2E43" w:rsidRDefault="007E582C" w:rsidP="007E582C">
      <w:pPr>
        <w:shd w:val="clear" w:color="auto" w:fill="FFE3DB"/>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Правильно проведенная разминка снижает риск травм на 45%.</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hyperlink r:id="rId5" w:tgtFrame="_blank" w:history="1">
        <w:r w:rsidRPr="000A2E43">
          <w:rPr>
            <w:rFonts w:ascii="Times New Roman" w:eastAsia="Times New Roman" w:hAnsi="Times New Roman" w:cs="Times New Roman"/>
            <w:sz w:val="28"/>
            <w:szCs w:val="28"/>
            <w:u w:val="single"/>
            <w:lang w:eastAsia="ru-RU"/>
          </w:rPr>
          <w:t>Разминка</w:t>
        </w:r>
      </w:hyperlink>
      <w:r w:rsidRPr="000A2E43">
        <w:rPr>
          <w:rFonts w:ascii="Times New Roman" w:eastAsia="Times New Roman" w:hAnsi="Times New Roman" w:cs="Times New Roman"/>
          <w:sz w:val="28"/>
          <w:szCs w:val="28"/>
          <w:lang w:eastAsia="ru-RU"/>
        </w:rPr>
        <w:t> повышает общую температуру тела и разогревает мышцы. При этом происходит ускорение метаболизма, активируется работа сердца и задействуется система дыхания, повышается работоспособность мышц.</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Разминка должна в среднем длиться 10-15 минут</w:t>
      </w:r>
      <w:r w:rsidRPr="000A2E43">
        <w:rPr>
          <w:rFonts w:ascii="Times New Roman" w:eastAsia="Times New Roman" w:hAnsi="Times New Roman" w:cs="Times New Roman"/>
          <w:sz w:val="28"/>
          <w:szCs w:val="28"/>
          <w:lang w:eastAsia="ru-RU"/>
        </w:rPr>
        <w:t>. Для задействования суставов показаны неспешные, круговые движения для мышц рук, туловища, ног, прыжки со скакалкой, вращения суставов конечностей и позвоночника для повышения гибкости. Идеальной разминкой могут служить приседания и бег трусцой.</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Как начинать (</w:t>
      </w:r>
      <w:proofErr w:type="gramStart"/>
      <w:r w:rsidRPr="000A2E43">
        <w:rPr>
          <w:rFonts w:ascii="Times New Roman" w:eastAsia="Times New Roman" w:hAnsi="Times New Roman" w:cs="Times New Roman"/>
          <w:b/>
          <w:bCs/>
          <w:sz w:val="28"/>
          <w:szCs w:val="28"/>
          <w:lang w:eastAsia="ru-RU"/>
        </w:rPr>
        <w:t>тактика )</w:t>
      </w:r>
      <w:proofErr w:type="gramEnd"/>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Бег на 1 км считается дистанцией не из легких — для хороших результатов требуется выносливость и скоростная подготовка. К тому же, дистанция является скоротечной.</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Грамотной тактикой при этом будет концентрация на кроссовой подготовке. Упорные темповые кроссы повысят выносливость, то есть, нужно не просто пробежать за 1 тренировку 5, 7 или 10 км, а делать ускорения в отрезках 300-500 м по ходу дистанции. Их должно быть не менее 5-7. В этом случае сердце привыкает работать на пределе сил. На соревнованиях такая тактика поможет ускориться на финише.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1 или 2 км – относятся к средним дистанциям и </w:t>
      </w:r>
      <w:r w:rsidRPr="000A2E43">
        <w:rPr>
          <w:rFonts w:ascii="Times New Roman" w:eastAsia="Times New Roman" w:hAnsi="Times New Roman" w:cs="Times New Roman"/>
          <w:b/>
          <w:bCs/>
          <w:sz w:val="28"/>
          <w:szCs w:val="28"/>
          <w:lang w:eastAsia="ru-RU"/>
        </w:rPr>
        <w:t>тут надо правильно распределить силы</w:t>
      </w:r>
      <w:r w:rsidRPr="000A2E43">
        <w:rPr>
          <w:rFonts w:ascii="Times New Roman" w:eastAsia="Times New Roman" w:hAnsi="Times New Roman" w:cs="Times New Roman"/>
          <w:sz w:val="28"/>
          <w:szCs w:val="28"/>
          <w:lang w:eastAsia="ru-RU"/>
        </w:rPr>
        <w:t>. Нужно запомнить, в какие фазы бега лучше ускоряться, а когда замедляться. Набирать темп нужно в начале и в самом конце. Первые 6 — 8 секунд бежать на 80 — 90% от максимальной скорости. Затем сбавить темп и поддерживать тот, которым вы бегали 1 км. Снова ускориться практически перед финишем, метров за 200.</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Во время тренировок внедрите 10 — 12 спринтерских отрезков по 200 м в хорошем соревновательном темпе. Во время бега представляйте, что вы финишируете. Это поможет увеличить скорость.</w:t>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sz w:val="28"/>
          <w:szCs w:val="28"/>
          <w:lang w:eastAsia="ru-RU"/>
        </w:rPr>
        <w:br/>
      </w:r>
      <w:r w:rsidRPr="000A2E43">
        <w:rPr>
          <w:rFonts w:ascii="Times New Roman" w:eastAsia="Times New Roman" w:hAnsi="Times New Roman" w:cs="Times New Roman"/>
          <w:b/>
          <w:bCs/>
          <w:sz w:val="28"/>
          <w:szCs w:val="28"/>
          <w:lang w:eastAsia="ru-RU"/>
        </w:rPr>
        <w:t>Бег на 1 км: техника и дыхание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Техника бега предусматривает, прежде всего, правильную постановку стопы. Ее можно ставить 2 способами:</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Перекатом веса с пятки на носок или же делая упор на носок и после на стопу. Подавляющее большинство предпочитает 1 способ. Он </w:t>
      </w:r>
      <w:proofErr w:type="gramStart"/>
      <w:r w:rsidRPr="000A2E43">
        <w:rPr>
          <w:rFonts w:ascii="Times New Roman" w:eastAsia="Times New Roman" w:hAnsi="Times New Roman" w:cs="Times New Roman"/>
          <w:sz w:val="28"/>
          <w:szCs w:val="28"/>
          <w:lang w:eastAsia="ru-RU"/>
        </w:rPr>
        <w:t>приемлем</w:t>
      </w:r>
      <w:proofErr w:type="gramEnd"/>
      <w:r w:rsidRPr="000A2E43">
        <w:rPr>
          <w:rFonts w:ascii="Times New Roman" w:eastAsia="Times New Roman" w:hAnsi="Times New Roman" w:cs="Times New Roman"/>
          <w:sz w:val="28"/>
          <w:szCs w:val="28"/>
          <w:lang w:eastAsia="ru-RU"/>
        </w:rPr>
        <w:t xml:space="preserve"> и для новичков. Эта техника предотвращает разрушение костей и суставов, снижает риск травм.</w:t>
      </w:r>
    </w:p>
    <w:p w:rsidR="007E582C" w:rsidRPr="000A2E43" w:rsidRDefault="007E582C" w:rsidP="007E582C">
      <w:pPr>
        <w:numPr>
          <w:ilvl w:val="0"/>
          <w:numId w:val="2"/>
        </w:numPr>
        <w:shd w:val="clear" w:color="auto" w:fill="FFFFFF"/>
        <w:spacing w:before="168"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способ не популярен. Используется в профессиональном спорте.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Кроме стоп, техника бега предусматривает правильное положение тела: спина ровная и прямая, голова смотрит на линию горизонта.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Ошибкой будет наклон головы вперед и даже небольшое раскачивание ею из стороны в сторону.</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Стопу ставят ровно под коленом, иначе она опередит центр тяжести и движение замедлится. Приземление стопы лучше делать на ее часть между пяткой и серединой стопы. Здесь находятся нервные окончания, которые дают мышцам сигнал об амортизации. Колени следует немного согнуть при переносе на них центра тяжести, это с амортизирует удар.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Избегайте подпрыгиваний – это растрачивает энергию</w:t>
      </w:r>
      <w:r w:rsidRPr="000A2E43">
        <w:rPr>
          <w:rFonts w:ascii="Times New Roman" w:eastAsia="Times New Roman" w:hAnsi="Times New Roman" w:cs="Times New Roman"/>
          <w:sz w:val="28"/>
          <w:szCs w:val="28"/>
          <w:lang w:eastAsia="ru-RU"/>
        </w:rPr>
        <w:t> — стопа коснулась земли, начала плавно двигаться назад, затем снова оторвалась. Такая техника исключает растяжения и травмы икроножных мышц, колен и бедер.</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Следует сконцентрироваться </w:t>
      </w:r>
      <w:hyperlink r:id="rId6" w:tgtFrame="_blank" w:history="1">
        <w:r w:rsidRPr="000A2E43">
          <w:rPr>
            <w:rFonts w:ascii="Times New Roman" w:eastAsia="Times New Roman" w:hAnsi="Times New Roman" w:cs="Times New Roman"/>
            <w:sz w:val="28"/>
            <w:szCs w:val="28"/>
            <w:u w:val="single"/>
            <w:lang w:eastAsia="ru-RU"/>
          </w:rPr>
          <w:t>на дыхании</w:t>
        </w:r>
      </w:hyperlink>
      <w:r w:rsidRPr="000A2E43">
        <w:rPr>
          <w:rFonts w:ascii="Times New Roman" w:eastAsia="Times New Roman" w:hAnsi="Times New Roman" w:cs="Times New Roman"/>
          <w:sz w:val="28"/>
          <w:szCs w:val="28"/>
          <w:lang w:eastAsia="ru-RU"/>
        </w:rPr>
        <w:t>, не разговаривать, чтобы темп дыхания и бега совпадали. Вдохи и выдохи короткие и отрывистые, причем дыхание животом, а не диафрагмой. Вдох делается носом, выдох – ртом. Выдох чуть короче вдоха. Использование такой техники обеспечивает стабильность дыхания после поступления сигналов к мозгу. Если такие сигналы не поступают, организм спешно направляет все свои усилия на остановку бега, чтобы выровнять дыхание.</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Работа рук и корпуса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Спина должна быть прямой, плечи расправленными, нельзя горбиться, сутулиться во время бега. Это поможет расправить грудную клетку и даст максимальность вдоха.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Ноги во время бега необходимо расслабить, перемещать их плавно. В норме составляет в секунду делают 3 шага. </w:t>
      </w:r>
      <w:r w:rsidRPr="000A2E43">
        <w:rPr>
          <w:rFonts w:ascii="Times New Roman" w:eastAsia="Times New Roman" w:hAnsi="Times New Roman" w:cs="Times New Roman"/>
          <w:b/>
          <w:bCs/>
          <w:sz w:val="28"/>
          <w:szCs w:val="28"/>
          <w:lang w:eastAsia="ru-RU"/>
        </w:rPr>
        <w:t>При этом</w:t>
      </w:r>
      <w:r w:rsidRPr="000A2E43">
        <w:rPr>
          <w:rFonts w:ascii="Times New Roman" w:eastAsia="Times New Roman" w:hAnsi="Times New Roman" w:cs="Times New Roman"/>
          <w:sz w:val="28"/>
          <w:szCs w:val="28"/>
          <w:lang w:eastAsia="ru-RU"/>
        </w:rPr>
        <w:t> </w:t>
      </w:r>
      <w:r w:rsidRPr="000A2E43">
        <w:rPr>
          <w:rFonts w:ascii="Times New Roman" w:eastAsia="Times New Roman" w:hAnsi="Times New Roman" w:cs="Times New Roman"/>
          <w:b/>
          <w:bCs/>
          <w:sz w:val="28"/>
          <w:szCs w:val="28"/>
          <w:lang w:eastAsia="ru-RU"/>
        </w:rPr>
        <w:t>ноги слегка согнуты в коленях, чтобы не было защемления в суставе</w:t>
      </w:r>
      <w:r w:rsidRPr="000A2E43">
        <w:rPr>
          <w:rFonts w:ascii="Times New Roman" w:eastAsia="Times New Roman" w:hAnsi="Times New Roman" w:cs="Times New Roman"/>
          <w:sz w:val="28"/>
          <w:szCs w:val="28"/>
          <w:lang w:eastAsia="ru-RU"/>
        </w:rPr>
        <w:t>.</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Руки должны быть согнуты в локтях под прямым углом и прижаты к корпусу. Напряжения в локтях быть не должно.</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 вашим личным ощущениям ладони могут быть сжаты неплотно в кулаки (чтобы внутри ладони мог поместиться теннисный мяч), либо расслаблены.</w:t>
      </w:r>
    </w:p>
    <w:p w:rsidR="007E582C" w:rsidRPr="000A2E43" w:rsidRDefault="007E582C" w:rsidP="007E582C">
      <w:pPr>
        <w:shd w:val="clear" w:color="auto" w:fill="E3F1F4"/>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Важно!</w:t>
      </w:r>
      <w:r w:rsidRPr="000A2E43">
        <w:rPr>
          <w:rFonts w:ascii="Times New Roman" w:eastAsia="Times New Roman" w:hAnsi="Times New Roman" w:cs="Times New Roman"/>
          <w:sz w:val="28"/>
          <w:szCs w:val="28"/>
          <w:lang w:eastAsia="ru-RU"/>
        </w:rPr>
        <w:t> Во время бега не поднимайте высоко ноги, не раскачивайтесь из стороны в сторону, не машите сильно руками и не наклоняйтесь.</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Тренировка на 1 км: как улучшить результаты</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Научиться бегать быстро – проблема небольшая. Сложнее бежать быстро и без остановок в течение продолжительного отрезка времени. Именно поэтому нужен план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Для новичков 4-недельный план подразумевает чередование бега с быстрой ходьбой. Лучшим местом для тренировки является стадион с дорожкой в 200 или 400 м. Здесь можно легко отслеживать дистанцию и определять скорость. Да и покрытие на стадионе помогает исключить травмы.</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Начинаем тренировки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Их начинают с медленного неторопливого бега на длинные дистанции. По 2-3 км в умеренном для вас режиме, но на ходьбу переходить нельзя. Можно только замедлить темп бега. Когда вы научитесь бегать без остановки со спокойным дыханием и без переутомления, начнется 2 этап плана.</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Следующий пункт — интервальный бег, </w:t>
      </w:r>
      <w:r w:rsidRPr="000A2E43">
        <w:rPr>
          <w:rFonts w:ascii="Times New Roman" w:eastAsia="Times New Roman" w:hAnsi="Times New Roman" w:cs="Times New Roman"/>
          <w:b/>
          <w:bCs/>
          <w:sz w:val="28"/>
          <w:szCs w:val="28"/>
          <w:lang w:eastAsia="ru-RU"/>
        </w:rPr>
        <w:t>необходимо научиться бежать маленькие дистанции за минимальное время</w:t>
      </w:r>
      <w:r w:rsidRPr="000A2E43">
        <w:rPr>
          <w:rFonts w:ascii="Times New Roman" w:eastAsia="Times New Roman" w:hAnsi="Times New Roman" w:cs="Times New Roman"/>
          <w:sz w:val="28"/>
          <w:szCs w:val="28"/>
          <w:lang w:eastAsia="ru-RU"/>
        </w:rPr>
        <w:t>. К примеру, пробежать с максимальной скоростью 100 м, затем на 100 м перейти на спокойный шаг. И так несколько подходов.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Как вариант, можно отрезки увеличивать и со скоростью бега на 1 км бегать их на время: 100, 200, 300 и т.д. метров.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Повышение выносливости можно получить за счет бега в разном режиме на длительные дистанции: 400 м бег в спокойном темпе, затем 100 – с максимальной скоростью; затем 50-100 метров просто пройти </w:t>
      </w:r>
      <w:proofErr w:type="gramStart"/>
      <w:r w:rsidRPr="000A2E43">
        <w:rPr>
          <w:rFonts w:ascii="Times New Roman" w:eastAsia="Times New Roman" w:hAnsi="Times New Roman" w:cs="Times New Roman"/>
          <w:sz w:val="28"/>
          <w:szCs w:val="28"/>
          <w:lang w:eastAsia="ru-RU"/>
        </w:rPr>
        <w:t>для восстановление</w:t>
      </w:r>
      <w:proofErr w:type="gramEnd"/>
      <w:r w:rsidRPr="000A2E43">
        <w:rPr>
          <w:rFonts w:ascii="Times New Roman" w:eastAsia="Times New Roman" w:hAnsi="Times New Roman" w:cs="Times New Roman"/>
          <w:sz w:val="28"/>
          <w:szCs w:val="28"/>
          <w:lang w:eastAsia="ru-RU"/>
        </w:rPr>
        <w:t xml:space="preserve"> дыхания.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Третий этап — повторение заходов с постепенным увеличением скорости и </w:t>
      </w:r>
      <w:proofErr w:type="spellStart"/>
      <w:r w:rsidRPr="000A2E43">
        <w:rPr>
          <w:rFonts w:ascii="Times New Roman" w:eastAsia="Times New Roman" w:hAnsi="Times New Roman" w:cs="Times New Roman"/>
          <w:sz w:val="28"/>
          <w:szCs w:val="28"/>
          <w:lang w:eastAsia="ru-RU"/>
        </w:rPr>
        <w:t>уме</w:t>
      </w:r>
      <w:r>
        <w:rPr>
          <w:rFonts w:ascii="Times New Roman" w:eastAsia="Times New Roman" w:hAnsi="Times New Roman" w:cs="Times New Roman"/>
          <w:sz w:val="28"/>
          <w:szCs w:val="28"/>
          <w:lang w:eastAsia="ru-RU"/>
        </w:rPr>
        <w:t>ре</w:t>
      </w:r>
      <w:r w:rsidRPr="000A2E43">
        <w:rPr>
          <w:rFonts w:ascii="Times New Roman" w:eastAsia="Times New Roman" w:hAnsi="Times New Roman" w:cs="Times New Roman"/>
          <w:sz w:val="28"/>
          <w:szCs w:val="28"/>
          <w:lang w:eastAsia="ru-RU"/>
        </w:rPr>
        <w:t>нием</w:t>
      </w:r>
      <w:proofErr w:type="spellEnd"/>
      <w:r w:rsidRPr="000A2E43">
        <w:rPr>
          <w:rFonts w:ascii="Times New Roman" w:eastAsia="Times New Roman" w:hAnsi="Times New Roman" w:cs="Times New Roman"/>
          <w:sz w:val="28"/>
          <w:szCs w:val="28"/>
          <w:lang w:eastAsia="ru-RU"/>
        </w:rPr>
        <w:t xml:space="preserve"> времени отдыха. Этот способ тренировок называется </w:t>
      </w:r>
      <w:proofErr w:type="spellStart"/>
      <w:r w:rsidRPr="000A2E43">
        <w:rPr>
          <w:rFonts w:ascii="Times New Roman" w:eastAsia="Times New Roman" w:hAnsi="Times New Roman" w:cs="Times New Roman"/>
          <w:sz w:val="28"/>
          <w:szCs w:val="28"/>
          <w:lang w:eastAsia="ru-RU"/>
        </w:rPr>
        <w:t>фартлек</w:t>
      </w:r>
      <w:proofErr w:type="spellEnd"/>
      <w:r w:rsidRPr="000A2E43">
        <w:rPr>
          <w:rFonts w:ascii="Times New Roman" w:eastAsia="Times New Roman" w:hAnsi="Times New Roman" w:cs="Times New Roman"/>
          <w:sz w:val="28"/>
          <w:szCs w:val="28"/>
          <w:lang w:eastAsia="ru-RU"/>
        </w:rPr>
        <w:t>. Такой вид тренировок для ежедневного использования неприемлем.</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Заключительный этап тренировок</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Спустя 2-3 недели, когда ваша физическая подготовка </w:t>
      </w:r>
      <w:proofErr w:type="spellStart"/>
      <w:r w:rsidRPr="000A2E43">
        <w:rPr>
          <w:rFonts w:ascii="Times New Roman" w:eastAsia="Times New Roman" w:hAnsi="Times New Roman" w:cs="Times New Roman"/>
          <w:sz w:val="28"/>
          <w:szCs w:val="28"/>
          <w:lang w:eastAsia="ru-RU"/>
        </w:rPr>
        <w:t>возростет</w:t>
      </w:r>
      <w:proofErr w:type="spellEnd"/>
      <w:r w:rsidRPr="000A2E43">
        <w:rPr>
          <w:rFonts w:ascii="Times New Roman" w:eastAsia="Times New Roman" w:hAnsi="Times New Roman" w:cs="Times New Roman"/>
          <w:sz w:val="28"/>
          <w:szCs w:val="28"/>
          <w:lang w:eastAsia="ru-RU"/>
        </w:rPr>
        <w:t>, попробуйте как бы сдать себе экзамен.</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b/>
          <w:bCs/>
          <w:sz w:val="28"/>
          <w:szCs w:val="28"/>
          <w:lang w:eastAsia="ru-RU"/>
        </w:rPr>
        <w:t>За 2 недели до зачета бегать нужно на скорость</w:t>
      </w:r>
      <w:r w:rsidRPr="000A2E43">
        <w:rPr>
          <w:rFonts w:ascii="Times New Roman" w:eastAsia="Times New Roman" w:hAnsi="Times New Roman" w:cs="Times New Roman"/>
          <w:sz w:val="28"/>
          <w:szCs w:val="28"/>
          <w:lang w:eastAsia="ru-RU"/>
        </w:rPr>
        <w:t>. Такой план позволит выявить недочеты и покажет, как распределить силы при забеге.</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 xml:space="preserve">В начале дистанции первые 50-70 м ускорение должно быть максимальным, потом можно бег замедлить до вашей обычной скорости. Это </w:t>
      </w:r>
      <w:proofErr w:type="gramStart"/>
      <w:r w:rsidRPr="000A2E43">
        <w:rPr>
          <w:rFonts w:ascii="Times New Roman" w:eastAsia="Times New Roman" w:hAnsi="Times New Roman" w:cs="Times New Roman"/>
          <w:sz w:val="28"/>
          <w:szCs w:val="28"/>
          <w:lang w:eastAsia="ru-RU"/>
        </w:rPr>
        <w:t>поможет</w:t>
      </w:r>
      <w:proofErr w:type="gramEnd"/>
      <w:r w:rsidRPr="000A2E43">
        <w:rPr>
          <w:rFonts w:ascii="Times New Roman" w:eastAsia="Times New Roman" w:hAnsi="Times New Roman" w:cs="Times New Roman"/>
          <w:sz w:val="28"/>
          <w:szCs w:val="28"/>
          <w:lang w:eastAsia="ru-RU"/>
        </w:rPr>
        <w:t xml:space="preserve"> не выбиваясь из сил уложиться по времени.</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200-250 метров до финиша, темп бега увеличивается. А на финишной прямой, в 50-60 метров вложите все силы на максимум скорости. Далее можно отдохнуть и только слегка размяться.</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Последняя неделя до зачета отводится на отдых:</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6 дней до старта — нужно пробежать на стадионе 5-7 отрезков по 100 м с предполагаемой скоростью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lastRenderedPageBreak/>
        <w:t>5 дней — пробежать легким кроссом 3-5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4 дня до старта – только разминка;</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3 дня до старта — пробежать 4-5 раз по 60 м со скоростью, чуть большей, чем будет на 1 км;</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2 дня до старта – пробежать 1-2 раза по 100 м со скоростью на километре;</w:t>
      </w:r>
    </w:p>
    <w:p w:rsidR="007E582C" w:rsidRPr="000A2E43" w:rsidRDefault="007E582C" w:rsidP="007E582C">
      <w:pPr>
        <w:numPr>
          <w:ilvl w:val="0"/>
          <w:numId w:val="3"/>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день до старта – только легкая разминка.</w:t>
      </w:r>
    </w:p>
    <w:p w:rsidR="007E582C" w:rsidRPr="000A2E43" w:rsidRDefault="007E582C" w:rsidP="007E582C">
      <w:pPr>
        <w:shd w:val="clear" w:color="auto" w:fill="FFFFFF"/>
        <w:spacing w:before="360" w:after="0" w:line="240" w:lineRule="auto"/>
        <w:outlineLvl w:val="1"/>
        <w:rPr>
          <w:rFonts w:ascii="Times New Roman" w:eastAsia="Times New Roman" w:hAnsi="Times New Roman" w:cs="Times New Roman"/>
          <w:b/>
          <w:bCs/>
          <w:sz w:val="28"/>
          <w:szCs w:val="28"/>
          <w:lang w:eastAsia="ru-RU"/>
        </w:rPr>
      </w:pPr>
      <w:r w:rsidRPr="000A2E43">
        <w:rPr>
          <w:rFonts w:ascii="Times New Roman" w:eastAsia="Times New Roman" w:hAnsi="Times New Roman" w:cs="Times New Roman"/>
          <w:b/>
          <w:bCs/>
          <w:sz w:val="28"/>
          <w:szCs w:val="28"/>
          <w:lang w:eastAsia="ru-RU"/>
        </w:rPr>
        <w:t>Советы от специалистов</w:t>
      </w:r>
    </w:p>
    <w:p w:rsidR="007E582C" w:rsidRPr="000A2E43" w:rsidRDefault="007E582C" w:rsidP="007E582C">
      <w:pPr>
        <w:shd w:val="clear" w:color="auto" w:fill="FFFFFF"/>
        <w:spacing w:after="0" w:line="240" w:lineRule="auto"/>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Профессионалы советуют следующее: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забывать о разминке.</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Не рваться вперед, держаться сзади – это облегчит бег и легче психологически.</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За 2 часа до начала забега поесть углеводной пищи, но не позже – пища должна перевариться.</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При забеге в холодную погоду смазать согревающей мазью мышцы ног.</w:t>
      </w:r>
    </w:p>
    <w:p w:rsidR="007E582C" w:rsidRPr="000A2E43" w:rsidRDefault="007E582C" w:rsidP="007E582C">
      <w:pPr>
        <w:numPr>
          <w:ilvl w:val="0"/>
          <w:numId w:val="4"/>
        </w:numPr>
        <w:shd w:val="clear" w:color="auto" w:fill="FFFFFF"/>
        <w:spacing w:after="0" w:line="240" w:lineRule="auto"/>
        <w:ind w:left="240"/>
        <w:rPr>
          <w:rFonts w:ascii="Times New Roman" w:eastAsia="Times New Roman" w:hAnsi="Times New Roman" w:cs="Times New Roman"/>
          <w:sz w:val="28"/>
          <w:szCs w:val="28"/>
          <w:lang w:eastAsia="ru-RU"/>
        </w:rPr>
      </w:pPr>
      <w:r w:rsidRPr="000A2E43">
        <w:rPr>
          <w:rFonts w:ascii="Times New Roman" w:eastAsia="Times New Roman" w:hAnsi="Times New Roman" w:cs="Times New Roman"/>
          <w:sz w:val="28"/>
          <w:szCs w:val="28"/>
          <w:lang w:eastAsia="ru-RU"/>
        </w:rPr>
        <w:t>Частые ошибки атлетов — неправильная расстановка сил, беговой шаг, количество воды в организме, одежда, график. Все это снижает результаты.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r>
        <w:rPr>
          <w:rFonts w:ascii="Times New Roman" w:hAnsi="Times New Roman" w:cs="Times New Roman"/>
          <w:sz w:val="28"/>
          <w:szCs w:val="28"/>
        </w:rPr>
        <w:t>Вопросы для контроля знаний:</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Норматив стометровки для</w:t>
      </w:r>
      <w:r>
        <w:rPr>
          <w:rFonts w:ascii="Times New Roman" w:eastAsia="Times New Roman" w:hAnsi="Times New Roman" w:cs="Times New Roman"/>
          <w:sz w:val="28"/>
          <w:szCs w:val="28"/>
          <w:lang w:eastAsia="ru-RU"/>
        </w:rPr>
        <w:t xml:space="preserve"> </w:t>
      </w:r>
      <w:r w:rsidRPr="000A2E43">
        <w:rPr>
          <w:rFonts w:ascii="Times New Roman" w:eastAsia="Times New Roman" w:hAnsi="Times New Roman" w:cs="Times New Roman"/>
          <w:sz w:val="28"/>
          <w:szCs w:val="28"/>
          <w:lang w:eastAsia="ru-RU"/>
        </w:rPr>
        <w:t>юношей составляет</w:t>
      </w:r>
      <w:r>
        <w:rPr>
          <w:rFonts w:ascii="Times New Roman" w:eastAsia="Times New Roman" w:hAnsi="Times New Roman" w:cs="Times New Roman"/>
          <w:sz w:val="28"/>
          <w:szCs w:val="28"/>
          <w:lang w:eastAsia="ru-RU"/>
        </w:rPr>
        <w:t xml:space="preserve"> ____________</w:t>
      </w:r>
    </w:p>
    <w:p w:rsidR="007E582C" w:rsidRPr="0074070D"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 xml:space="preserve">Норматив стометровки для </w:t>
      </w:r>
      <w:r>
        <w:rPr>
          <w:rFonts w:ascii="Times New Roman" w:eastAsia="Times New Roman" w:hAnsi="Times New Roman" w:cs="Times New Roman"/>
          <w:sz w:val="28"/>
          <w:szCs w:val="28"/>
          <w:lang w:eastAsia="ru-RU"/>
        </w:rPr>
        <w:t>девушек</w:t>
      </w:r>
      <w:r w:rsidRPr="000A2E43">
        <w:rPr>
          <w:rFonts w:ascii="Times New Roman" w:eastAsia="Times New Roman" w:hAnsi="Times New Roman" w:cs="Times New Roman"/>
          <w:sz w:val="28"/>
          <w:szCs w:val="28"/>
          <w:lang w:eastAsia="ru-RU"/>
        </w:rPr>
        <w:t xml:space="preserve"> составляет</w:t>
      </w:r>
      <w:r>
        <w:rPr>
          <w:rFonts w:ascii="Times New Roman" w:eastAsia="Times New Roman" w:hAnsi="Times New Roman" w:cs="Times New Roman"/>
          <w:sz w:val="28"/>
          <w:szCs w:val="28"/>
          <w:lang w:eastAsia="ru-RU"/>
        </w:rPr>
        <w:t xml:space="preserve"> 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К чему приводит </w:t>
      </w:r>
      <w:r w:rsidRPr="000A2E43">
        <w:rPr>
          <w:rFonts w:ascii="Times New Roman" w:eastAsia="Times New Roman" w:hAnsi="Times New Roman" w:cs="Times New Roman"/>
          <w:sz w:val="28"/>
          <w:szCs w:val="28"/>
          <w:lang w:eastAsia="ru-RU"/>
        </w:rPr>
        <w:t xml:space="preserve">пустяковая ошибка в техническом плане </w:t>
      </w:r>
      <w:r>
        <w:rPr>
          <w:rFonts w:ascii="Times New Roman" w:eastAsia="Times New Roman" w:hAnsi="Times New Roman" w:cs="Times New Roman"/>
          <w:sz w:val="28"/>
          <w:szCs w:val="28"/>
          <w:lang w:eastAsia="ru-RU"/>
        </w:rPr>
        <w:t>в беге на 100 метров_______________________________________________________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Челночный бег позволяет выработать</w:t>
      </w:r>
      <w:r>
        <w:rPr>
          <w:rFonts w:ascii="Times New Roman" w:eastAsia="Times New Roman" w:hAnsi="Times New Roman" w:cs="Times New Roman"/>
          <w:sz w:val="28"/>
          <w:szCs w:val="28"/>
          <w:lang w:eastAsia="ru-RU"/>
        </w:rPr>
        <w:t xml:space="preserve"> 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Разминка должна в среднем длиться</w:t>
      </w:r>
      <w:r>
        <w:rPr>
          <w:rFonts w:ascii="Times New Roman" w:eastAsia="Times New Roman" w:hAnsi="Times New Roman" w:cs="Times New Roman"/>
          <w:sz w:val="28"/>
          <w:szCs w:val="28"/>
          <w:lang w:eastAsia="ru-RU"/>
        </w:rPr>
        <w:t xml:space="preserve"> _____________________________</w:t>
      </w:r>
    </w:p>
    <w:p w:rsidR="007E582C" w:rsidRPr="002A18EE" w:rsidRDefault="007E582C" w:rsidP="007E582C">
      <w:pPr>
        <w:pStyle w:val="ab"/>
        <w:numPr>
          <w:ilvl w:val="0"/>
          <w:numId w:val="5"/>
        </w:numPr>
        <w:spacing w:after="0"/>
        <w:rPr>
          <w:rFonts w:ascii="Times New Roman" w:hAnsi="Times New Roman" w:cs="Times New Roman"/>
          <w:sz w:val="28"/>
          <w:szCs w:val="28"/>
        </w:rPr>
      </w:pPr>
      <w:r w:rsidRPr="000A2E43">
        <w:rPr>
          <w:rFonts w:ascii="Times New Roman" w:eastAsia="Times New Roman" w:hAnsi="Times New Roman" w:cs="Times New Roman"/>
          <w:sz w:val="28"/>
          <w:szCs w:val="28"/>
          <w:lang w:eastAsia="ru-RU"/>
        </w:rPr>
        <w:t>Профессионалы советуют</w:t>
      </w:r>
      <w:r>
        <w:rPr>
          <w:rFonts w:ascii="Times New Roman" w:eastAsia="Times New Roman" w:hAnsi="Times New Roman" w:cs="Times New Roman"/>
          <w:sz w:val="28"/>
          <w:szCs w:val="28"/>
          <w:lang w:eastAsia="ru-RU"/>
        </w:rPr>
        <w:t xml:space="preserve"> ______________________________________</w:t>
      </w:r>
    </w:p>
    <w:p w:rsidR="007E582C" w:rsidRDefault="007E582C" w:rsidP="007E582C">
      <w:pPr>
        <w:pStyle w:val="ab"/>
        <w:spacing w:after="0"/>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Ашмарин</w:t>
      </w:r>
      <w:proofErr w:type="spellEnd"/>
      <w:r w:rsidRPr="00661A9B">
        <w:rPr>
          <w:rFonts w:ascii="Times New Roman" w:eastAsia="Times New Roman" w:hAnsi="Times New Roman" w:cs="Times New Roman"/>
          <w:color w:val="000000"/>
          <w:sz w:val="28"/>
          <w:szCs w:val="28"/>
          <w:lang w:eastAsia="ru-RU"/>
        </w:rPr>
        <w:t xml:space="preserve"> Б.А. Теория и методики физического воспитания</w:t>
      </w:r>
      <w:proofErr w:type="gramStart"/>
      <w:r w:rsidRPr="00661A9B">
        <w:rPr>
          <w:rFonts w:ascii="Times New Roman" w:eastAsia="Times New Roman" w:hAnsi="Times New Roman" w:cs="Times New Roman"/>
          <w:color w:val="000000"/>
          <w:sz w:val="28"/>
          <w:szCs w:val="28"/>
          <w:lang w:eastAsia="ru-RU"/>
        </w:rPr>
        <w:t>/ .</w:t>
      </w:r>
      <w:proofErr w:type="gramEnd"/>
      <w:r w:rsidRPr="00661A9B">
        <w:rPr>
          <w:rFonts w:ascii="Times New Roman" w:eastAsia="Times New Roman" w:hAnsi="Times New Roman" w:cs="Times New Roman"/>
          <w:color w:val="000000"/>
          <w:sz w:val="28"/>
          <w:szCs w:val="28"/>
          <w:lang w:eastAsia="ru-RU"/>
        </w:rPr>
        <w:t xml:space="preserve">Б.А. </w:t>
      </w:r>
      <w:proofErr w:type="spellStart"/>
      <w:r w:rsidRPr="00661A9B">
        <w:rPr>
          <w:rFonts w:ascii="Times New Roman" w:eastAsia="Times New Roman" w:hAnsi="Times New Roman" w:cs="Times New Roman"/>
          <w:color w:val="000000"/>
          <w:sz w:val="28"/>
          <w:szCs w:val="28"/>
          <w:lang w:eastAsia="ru-RU"/>
        </w:rPr>
        <w:t>Ашмарин</w:t>
      </w:r>
      <w:proofErr w:type="spellEnd"/>
      <w:r w:rsidRPr="00661A9B">
        <w:rPr>
          <w:rFonts w:ascii="Times New Roman" w:eastAsia="Times New Roman" w:hAnsi="Times New Roman" w:cs="Times New Roman"/>
          <w:color w:val="000000"/>
          <w:sz w:val="28"/>
          <w:szCs w:val="28"/>
          <w:lang w:eastAsia="ru-RU"/>
        </w:rPr>
        <w:t>.- М.: Просвещение, 2012.-325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Бакланов, Л.Н. К вопросу об определении эффективных периодов развития общей выносливости у школьников / Л.Н. Бакланов// Развитие двигательных способностей у детей: (</w:t>
      </w:r>
      <w:proofErr w:type="spellStart"/>
      <w:r w:rsidRPr="00661A9B">
        <w:rPr>
          <w:rFonts w:ascii="Times New Roman" w:eastAsia="Times New Roman" w:hAnsi="Times New Roman" w:cs="Times New Roman"/>
          <w:color w:val="000000"/>
          <w:sz w:val="28"/>
          <w:szCs w:val="28"/>
          <w:lang w:eastAsia="ru-RU"/>
        </w:rPr>
        <w:t>Тез.симпоз</w:t>
      </w:r>
      <w:proofErr w:type="spellEnd"/>
      <w:r w:rsidRPr="00661A9B">
        <w:rPr>
          <w:rFonts w:ascii="Times New Roman" w:eastAsia="Times New Roman" w:hAnsi="Times New Roman" w:cs="Times New Roman"/>
          <w:color w:val="000000"/>
          <w:sz w:val="28"/>
          <w:szCs w:val="28"/>
          <w:lang w:eastAsia="ru-RU"/>
        </w:rPr>
        <w:t>.</w:t>
      </w:r>
      <w:proofErr w:type="gramStart"/>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w:t>
      </w:r>
      <w:proofErr w:type="spellStart"/>
      <w:r w:rsidRPr="00661A9B">
        <w:rPr>
          <w:rFonts w:ascii="Times New Roman" w:eastAsia="Times New Roman" w:hAnsi="Times New Roman" w:cs="Times New Roman"/>
          <w:color w:val="000000"/>
          <w:sz w:val="28"/>
          <w:szCs w:val="28"/>
          <w:lang w:eastAsia="ru-RU"/>
        </w:rPr>
        <w:t>Просвящение</w:t>
      </w:r>
      <w:proofErr w:type="spellEnd"/>
      <w:r w:rsidRPr="00661A9B">
        <w:rPr>
          <w:rFonts w:ascii="Times New Roman" w:eastAsia="Times New Roman" w:hAnsi="Times New Roman" w:cs="Times New Roman"/>
          <w:color w:val="000000"/>
          <w:sz w:val="28"/>
          <w:szCs w:val="28"/>
          <w:lang w:eastAsia="ru-RU"/>
        </w:rPr>
        <w:t>, 2011.- 9-10с.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Баева, Т.Е. Применение статистических методов в педагогическом исследовании/Т.Е. Баева, С.Н. Бекасова, В.А. Чистяков. - </w:t>
      </w:r>
      <w:proofErr w:type="gramStart"/>
      <w:r w:rsidRPr="00661A9B">
        <w:rPr>
          <w:rFonts w:ascii="Times New Roman" w:eastAsia="Times New Roman" w:hAnsi="Times New Roman" w:cs="Times New Roman"/>
          <w:color w:val="000000"/>
          <w:sz w:val="28"/>
          <w:szCs w:val="28"/>
          <w:lang w:eastAsia="ru-RU"/>
        </w:rPr>
        <w:t>СПб.:</w:t>
      </w:r>
      <w:proofErr w:type="gramEnd"/>
      <w:r w:rsidRPr="00661A9B">
        <w:rPr>
          <w:rFonts w:ascii="Times New Roman" w:eastAsia="Times New Roman" w:hAnsi="Times New Roman" w:cs="Times New Roman"/>
          <w:color w:val="000000"/>
          <w:sz w:val="28"/>
          <w:szCs w:val="28"/>
          <w:lang w:eastAsia="ru-RU"/>
        </w:rPr>
        <w:t xml:space="preserve"> НИИХ, 2011. - 81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Верхошанский</w:t>
      </w:r>
      <w:proofErr w:type="spellEnd"/>
      <w:r w:rsidRPr="00661A9B">
        <w:rPr>
          <w:rFonts w:ascii="Times New Roman" w:eastAsia="Times New Roman" w:hAnsi="Times New Roman" w:cs="Times New Roman"/>
          <w:color w:val="000000"/>
          <w:sz w:val="28"/>
          <w:szCs w:val="28"/>
          <w:lang w:eastAsia="ru-RU"/>
        </w:rPr>
        <w:t xml:space="preserve">, Ю.В. Основы специальной физической подготовки спортсменов/Ю.В. </w:t>
      </w:r>
      <w:proofErr w:type="spellStart"/>
      <w:proofErr w:type="gramStart"/>
      <w:r w:rsidRPr="00661A9B">
        <w:rPr>
          <w:rFonts w:ascii="Times New Roman" w:eastAsia="Times New Roman" w:hAnsi="Times New Roman" w:cs="Times New Roman"/>
          <w:color w:val="000000"/>
          <w:sz w:val="28"/>
          <w:szCs w:val="28"/>
          <w:lang w:eastAsia="ru-RU"/>
        </w:rPr>
        <w:t>Верхошанский</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Физкультура и спорт, 2008.- 135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 Волков, Л.В. Физические способности детей и подростков/Л.В. </w:t>
      </w:r>
      <w:proofErr w:type="gramStart"/>
      <w:r w:rsidRPr="00661A9B">
        <w:rPr>
          <w:rFonts w:ascii="Times New Roman" w:eastAsia="Times New Roman" w:hAnsi="Times New Roman" w:cs="Times New Roman"/>
          <w:color w:val="000000"/>
          <w:sz w:val="28"/>
          <w:szCs w:val="28"/>
          <w:lang w:eastAsia="ru-RU"/>
        </w:rPr>
        <w:t>Волков.-</w:t>
      </w:r>
      <w:proofErr w:type="gramEnd"/>
      <w:r w:rsidRPr="00661A9B">
        <w:rPr>
          <w:rFonts w:ascii="Times New Roman" w:eastAsia="Times New Roman" w:hAnsi="Times New Roman" w:cs="Times New Roman"/>
          <w:color w:val="000000"/>
          <w:sz w:val="28"/>
          <w:szCs w:val="28"/>
          <w:lang w:eastAsia="ru-RU"/>
        </w:rPr>
        <w:t>Киев: Здоровье, 2008.-24-27с.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Годик, М.А. Контроль тренировочных и соревновательных нагрузок/ </w:t>
      </w:r>
      <w:proofErr w:type="spellStart"/>
      <w:proofErr w:type="gramStart"/>
      <w:r w:rsidRPr="00661A9B">
        <w:rPr>
          <w:rFonts w:ascii="Times New Roman" w:eastAsia="Times New Roman" w:hAnsi="Times New Roman" w:cs="Times New Roman"/>
          <w:color w:val="000000"/>
          <w:sz w:val="28"/>
          <w:szCs w:val="28"/>
          <w:lang w:eastAsia="ru-RU"/>
        </w:rPr>
        <w:t>М.А.Годик</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 Физкультура и спорт, 2010.-136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661A9B">
        <w:rPr>
          <w:rFonts w:ascii="Times New Roman" w:eastAsia="Times New Roman" w:hAnsi="Times New Roman" w:cs="Times New Roman"/>
          <w:color w:val="000000"/>
          <w:sz w:val="28"/>
          <w:szCs w:val="28"/>
          <w:lang w:eastAsia="ru-RU"/>
        </w:rPr>
        <w:t>Гужаловский</w:t>
      </w:r>
      <w:proofErr w:type="spellEnd"/>
      <w:r w:rsidRPr="00661A9B">
        <w:rPr>
          <w:rFonts w:ascii="Times New Roman" w:eastAsia="Times New Roman" w:hAnsi="Times New Roman" w:cs="Times New Roman"/>
          <w:color w:val="000000"/>
          <w:sz w:val="28"/>
          <w:szCs w:val="28"/>
          <w:lang w:eastAsia="ru-RU"/>
        </w:rPr>
        <w:t>, А.А. Развитие двигательных качеств у школьников/</w:t>
      </w:r>
      <w:proofErr w:type="spellStart"/>
      <w:proofErr w:type="gramStart"/>
      <w:r w:rsidRPr="00661A9B">
        <w:rPr>
          <w:rFonts w:ascii="Times New Roman" w:eastAsia="Times New Roman" w:hAnsi="Times New Roman" w:cs="Times New Roman"/>
          <w:color w:val="000000"/>
          <w:sz w:val="28"/>
          <w:szCs w:val="28"/>
          <w:lang w:eastAsia="ru-RU"/>
        </w:rPr>
        <w:t>А.А.Гужаловский</w:t>
      </w:r>
      <w:proofErr w:type="spellEnd"/>
      <w:r w:rsidRPr="00661A9B">
        <w:rPr>
          <w:rFonts w:ascii="Times New Roman" w:eastAsia="Times New Roman" w:hAnsi="Times New Roman" w:cs="Times New Roman"/>
          <w:color w:val="000000"/>
          <w:sz w:val="28"/>
          <w:szCs w:val="28"/>
          <w:lang w:eastAsia="ru-RU"/>
        </w:rPr>
        <w:t>.-</w:t>
      </w:r>
      <w:proofErr w:type="gramEnd"/>
      <w:r w:rsidRPr="00661A9B">
        <w:rPr>
          <w:rFonts w:ascii="Times New Roman" w:eastAsia="Times New Roman" w:hAnsi="Times New Roman" w:cs="Times New Roman"/>
          <w:color w:val="000000"/>
          <w:sz w:val="28"/>
          <w:szCs w:val="28"/>
          <w:lang w:eastAsia="ru-RU"/>
        </w:rPr>
        <w:t xml:space="preserve"> Минск: Народная </w:t>
      </w:r>
      <w:proofErr w:type="spellStart"/>
      <w:r w:rsidRPr="00661A9B">
        <w:rPr>
          <w:rFonts w:ascii="Times New Roman" w:eastAsia="Times New Roman" w:hAnsi="Times New Roman" w:cs="Times New Roman"/>
          <w:color w:val="000000"/>
          <w:sz w:val="28"/>
          <w:szCs w:val="28"/>
          <w:lang w:eastAsia="ru-RU"/>
        </w:rPr>
        <w:t>асвета</w:t>
      </w:r>
      <w:proofErr w:type="spellEnd"/>
      <w:r w:rsidRPr="00661A9B">
        <w:rPr>
          <w:rFonts w:ascii="Times New Roman" w:eastAsia="Times New Roman" w:hAnsi="Times New Roman" w:cs="Times New Roman"/>
          <w:color w:val="000000"/>
          <w:sz w:val="28"/>
          <w:szCs w:val="28"/>
          <w:lang w:eastAsia="ru-RU"/>
        </w:rPr>
        <w:t>, 2010. - 87 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lastRenderedPageBreak/>
        <w:t xml:space="preserve">3еличёнок, В.Б. Лёгкая атлетика: критерии отбора/В.Б. </w:t>
      </w:r>
      <w:proofErr w:type="spellStart"/>
      <w:r w:rsidRPr="00661A9B">
        <w:rPr>
          <w:rFonts w:ascii="Times New Roman" w:eastAsia="Times New Roman" w:hAnsi="Times New Roman" w:cs="Times New Roman"/>
          <w:color w:val="000000"/>
          <w:sz w:val="28"/>
          <w:szCs w:val="28"/>
          <w:lang w:eastAsia="ru-RU"/>
        </w:rPr>
        <w:t>Зеличёнок</w:t>
      </w:r>
      <w:proofErr w:type="spellEnd"/>
      <w:r w:rsidRPr="00661A9B">
        <w:rPr>
          <w:rFonts w:ascii="Times New Roman" w:eastAsia="Times New Roman" w:hAnsi="Times New Roman" w:cs="Times New Roman"/>
          <w:color w:val="000000"/>
          <w:sz w:val="28"/>
          <w:szCs w:val="28"/>
          <w:lang w:eastAsia="ru-RU"/>
        </w:rPr>
        <w:t xml:space="preserve">, В.Г. Никитушкина, В.П. </w:t>
      </w:r>
      <w:proofErr w:type="gramStart"/>
      <w:r w:rsidRPr="00661A9B">
        <w:rPr>
          <w:rFonts w:ascii="Times New Roman" w:eastAsia="Times New Roman" w:hAnsi="Times New Roman" w:cs="Times New Roman"/>
          <w:color w:val="000000"/>
          <w:sz w:val="28"/>
          <w:szCs w:val="28"/>
          <w:lang w:eastAsia="ru-RU"/>
        </w:rPr>
        <w:t>Губа.-</w:t>
      </w:r>
      <w:proofErr w:type="gramEnd"/>
      <w:r w:rsidRPr="00661A9B">
        <w:rPr>
          <w:rFonts w:ascii="Times New Roman" w:eastAsia="Times New Roman" w:hAnsi="Times New Roman" w:cs="Times New Roman"/>
          <w:color w:val="000000"/>
          <w:sz w:val="28"/>
          <w:szCs w:val="28"/>
          <w:lang w:eastAsia="ru-RU"/>
        </w:rPr>
        <w:t xml:space="preserve"> М.: Терра-Спорт, 2010.- 240с.</w:t>
      </w:r>
    </w:p>
    <w:p w:rsidR="007E582C" w:rsidRPr="00661A9B" w:rsidRDefault="007E582C" w:rsidP="007E582C">
      <w:pPr>
        <w:pStyle w:val="ab"/>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61A9B">
        <w:rPr>
          <w:rFonts w:ascii="Times New Roman" w:eastAsia="Times New Roman" w:hAnsi="Times New Roman" w:cs="Times New Roman"/>
          <w:color w:val="000000"/>
          <w:sz w:val="28"/>
          <w:szCs w:val="28"/>
          <w:lang w:eastAsia="ru-RU"/>
        </w:rPr>
        <w:t xml:space="preserve">Каганов, Л.С. Развиваем выносливость/ Л.С. </w:t>
      </w:r>
      <w:proofErr w:type="gramStart"/>
      <w:r w:rsidRPr="00661A9B">
        <w:rPr>
          <w:rFonts w:ascii="Times New Roman" w:eastAsia="Times New Roman" w:hAnsi="Times New Roman" w:cs="Times New Roman"/>
          <w:color w:val="000000"/>
          <w:sz w:val="28"/>
          <w:szCs w:val="28"/>
          <w:lang w:eastAsia="ru-RU"/>
        </w:rPr>
        <w:t>Каганов.-</w:t>
      </w:r>
      <w:proofErr w:type="gramEnd"/>
      <w:r w:rsidRPr="00661A9B">
        <w:rPr>
          <w:rFonts w:ascii="Times New Roman" w:eastAsia="Times New Roman" w:hAnsi="Times New Roman" w:cs="Times New Roman"/>
          <w:color w:val="000000"/>
          <w:sz w:val="28"/>
          <w:szCs w:val="28"/>
          <w:lang w:eastAsia="ru-RU"/>
        </w:rPr>
        <w:t xml:space="preserve"> М.: Знание, 2011. - 98 с.</w:t>
      </w:r>
    </w:p>
    <w:p w:rsidR="007E582C" w:rsidRPr="00661A9B" w:rsidRDefault="007E582C" w:rsidP="007E582C">
      <w:pPr>
        <w:spacing w:before="100" w:beforeAutospacing="1" w:after="100" w:afterAutospacing="1" w:line="240" w:lineRule="auto"/>
        <w:ind w:left="225"/>
        <w:jc w:val="both"/>
        <w:rPr>
          <w:rFonts w:ascii="Times New Roman" w:eastAsia="Times New Roman" w:hAnsi="Times New Roman" w:cs="Times New Roman"/>
          <w:color w:val="000000"/>
          <w:sz w:val="28"/>
          <w:szCs w:val="28"/>
          <w:lang w:eastAsia="ru-RU"/>
        </w:rPr>
      </w:pPr>
    </w:p>
    <w:p w:rsidR="007E582C" w:rsidRDefault="007E582C" w:rsidP="007E582C">
      <w:pPr>
        <w:pStyle w:val="ab"/>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Составить краткий конспект.</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Выполнить разминку в домашних условиях.</w:t>
      </w:r>
    </w:p>
    <w:p w:rsidR="007E582C" w:rsidRDefault="007E582C" w:rsidP="007E582C">
      <w:pPr>
        <w:pStyle w:val="ab"/>
        <w:numPr>
          <w:ilvl w:val="1"/>
          <w:numId w:val="4"/>
        </w:numPr>
        <w:spacing w:after="0"/>
        <w:rPr>
          <w:rFonts w:ascii="Times New Roman" w:hAnsi="Times New Roman" w:cs="Times New Roman"/>
          <w:sz w:val="28"/>
          <w:szCs w:val="28"/>
        </w:rPr>
      </w:pPr>
      <w:r>
        <w:rPr>
          <w:rFonts w:ascii="Times New Roman" w:hAnsi="Times New Roman" w:cs="Times New Roman"/>
          <w:sz w:val="28"/>
          <w:szCs w:val="28"/>
        </w:rPr>
        <w:t>Ответить на контрольные вопросы.</w:t>
      </w:r>
    </w:p>
    <w:p w:rsidR="007E582C" w:rsidRDefault="007E582C" w:rsidP="007E582C">
      <w:pPr>
        <w:spacing w:after="0"/>
        <w:rPr>
          <w:rFonts w:ascii="Times New Roman" w:hAnsi="Times New Roman" w:cs="Times New Roman"/>
          <w:sz w:val="28"/>
          <w:szCs w:val="28"/>
        </w:rPr>
      </w:pPr>
    </w:p>
    <w:p w:rsidR="007E582C" w:rsidRDefault="007E582C" w:rsidP="007E582C">
      <w:pPr>
        <w:spacing w:after="0"/>
        <w:rPr>
          <w:rFonts w:ascii="Times New Roman" w:hAnsi="Times New Roman" w:cs="Times New Roman"/>
          <w:sz w:val="28"/>
          <w:szCs w:val="28"/>
        </w:rPr>
      </w:pPr>
    </w:p>
    <w:p w:rsidR="007E582C" w:rsidRPr="00606679" w:rsidRDefault="007E582C" w:rsidP="007E582C">
      <w:pPr>
        <w:spacing w:line="276" w:lineRule="auto"/>
        <w:jc w:val="center"/>
        <w:rPr>
          <w:rFonts w:ascii="Times New Roman" w:hAnsi="Times New Roman" w:cs="Times New Roman"/>
          <w:sz w:val="28"/>
          <w:szCs w:val="28"/>
        </w:rPr>
      </w:pPr>
      <w:r>
        <w:rPr>
          <w:rFonts w:ascii="Times New Roman" w:hAnsi="Times New Roman" w:cs="Times New Roman"/>
          <w:sz w:val="28"/>
          <w:szCs w:val="28"/>
        </w:rPr>
        <w:t>Жду ваши ответы:</w:t>
      </w:r>
    </w:p>
    <w:p w:rsidR="007E582C" w:rsidRDefault="007E582C" w:rsidP="007E582C">
      <w:pPr>
        <w:spacing w:line="276" w:lineRule="auto"/>
        <w:jc w:val="center"/>
        <w:rPr>
          <w:rFonts w:ascii="Times New Roman" w:hAnsi="Times New Roman" w:cs="Times New Roman"/>
          <w:sz w:val="28"/>
          <w:szCs w:val="28"/>
        </w:rPr>
      </w:pPr>
      <w:r w:rsidRPr="00606679">
        <w:rPr>
          <w:rFonts w:ascii="Times New Roman" w:hAnsi="Times New Roman" w:cs="Times New Roman"/>
          <w:sz w:val="28"/>
          <w:szCs w:val="28"/>
        </w:rPr>
        <w:t>1</w:t>
      </w:r>
      <w:r>
        <w:rPr>
          <w:rFonts w:ascii="Times New Roman" w:hAnsi="Times New Roman" w:cs="Times New Roman"/>
          <w:sz w:val="28"/>
          <w:szCs w:val="28"/>
        </w:rPr>
        <w:t xml:space="preserve">. «В Контакте»: Часовников Игорь </w:t>
      </w:r>
      <w:proofErr w:type="spellStart"/>
      <w:r>
        <w:rPr>
          <w:rFonts w:ascii="Times New Roman" w:hAnsi="Times New Roman" w:cs="Times New Roman"/>
          <w:sz w:val="28"/>
          <w:szCs w:val="28"/>
        </w:rPr>
        <w:t>г.Баку</w:t>
      </w:r>
      <w:proofErr w:type="spellEnd"/>
      <w:r>
        <w:rPr>
          <w:rFonts w:ascii="Times New Roman" w:hAnsi="Times New Roman" w:cs="Times New Roman"/>
          <w:sz w:val="28"/>
          <w:szCs w:val="28"/>
        </w:rPr>
        <w:t>;</w:t>
      </w:r>
    </w:p>
    <w:p w:rsidR="007E582C" w:rsidRDefault="007E582C" w:rsidP="007E582C">
      <w:pPr>
        <w:spacing w:line="276" w:lineRule="auto"/>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эл.почта</w:t>
      </w:r>
      <w:proofErr w:type="spellEnd"/>
      <w:r>
        <w:rPr>
          <w:rFonts w:ascii="Times New Roman" w:hAnsi="Times New Roman" w:cs="Times New Roman"/>
          <w:sz w:val="28"/>
          <w:szCs w:val="28"/>
        </w:rPr>
        <w:t>:</w:t>
      </w:r>
      <w:r w:rsidRPr="0060667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chasovnikov</w:t>
      </w:r>
      <w:proofErr w:type="spellEnd"/>
      <w:r w:rsidRPr="00606679">
        <w:rPr>
          <w:rFonts w:ascii="Times New Roman" w:hAnsi="Times New Roman" w:cs="Times New Roman"/>
          <w:sz w:val="28"/>
          <w:szCs w:val="28"/>
        </w:rPr>
        <w:t>1963@</w:t>
      </w:r>
      <w:r>
        <w:rPr>
          <w:rFonts w:ascii="Times New Roman" w:hAnsi="Times New Roman" w:cs="Times New Roman"/>
          <w:sz w:val="28"/>
          <w:szCs w:val="28"/>
          <w:lang w:val="en-US"/>
        </w:rPr>
        <w:t>mail</w:t>
      </w:r>
      <w:r w:rsidRPr="0060667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740378" w:rsidRDefault="00740378"/>
    <w:sectPr w:rsidR="00740378" w:rsidSect="000A2E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973"/>
    <w:multiLevelType w:val="multilevel"/>
    <w:tmpl w:val="FBB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3303B"/>
    <w:multiLevelType w:val="multilevel"/>
    <w:tmpl w:val="FB688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2813"/>
    <w:multiLevelType w:val="multilevel"/>
    <w:tmpl w:val="307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F47DA"/>
    <w:multiLevelType w:val="multilevel"/>
    <w:tmpl w:val="DE701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C4ECA"/>
    <w:multiLevelType w:val="hybridMultilevel"/>
    <w:tmpl w:val="5A6C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5B5DBB"/>
    <w:multiLevelType w:val="hybridMultilevel"/>
    <w:tmpl w:val="D6A2B74C"/>
    <w:lvl w:ilvl="0" w:tplc="E154E7A2">
      <w:start w:val="1"/>
      <w:numFmt w:val="decimal"/>
      <w:lvlText w:val="%1."/>
      <w:lvlJc w:val="left"/>
      <w:pPr>
        <w:ind w:left="585" w:hanging="360"/>
      </w:pPr>
      <w:rPr>
        <w:rFonts w:eastAsiaTheme="minorHAnsi"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B3"/>
    <w:rsid w:val="005670B3"/>
    <w:rsid w:val="005905C5"/>
    <w:rsid w:val="00740378"/>
    <w:rsid w:val="007E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42C0B-7D37-48FB-917F-870E338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2C"/>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egom.com/nachinajushhim/programs-training-exercises/dyhatelnye-uprazhneniya-v-bege.html" TargetMode="External"/><Relationship Id="rId5" Type="http://schemas.openxmlformats.org/officeDocument/2006/relationships/hyperlink" Target="http://mybegom.com/nachinajushhim/programs-training-exercises/uprazhneniya-pered-begom-razmin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2607</Words>
  <Characters>14864</Characters>
  <Application>Microsoft Office Word</Application>
  <DocSecurity>0</DocSecurity>
  <Lines>123</Lines>
  <Paragraphs>34</Paragraphs>
  <ScaleCrop>false</ScaleCrop>
  <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2020-04-17T15:36:00Z</dcterms:created>
  <dcterms:modified xsi:type="dcterms:W3CDTF">2020-04-17T15:38:00Z</dcterms:modified>
</cp:coreProperties>
</file>